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10DCB" w:rsidP="00710DCB">
      <w:pPr>
        <w:pStyle w:val="NoSpacing"/>
        <w:jc w:val="right"/>
      </w:pPr>
      <w:r>
        <w:t>Дело № 5-668</w:t>
      </w:r>
      <w:r>
        <w:rPr>
          <w:color w:val="FF0000"/>
        </w:rPr>
        <w:t>-2106</w:t>
      </w:r>
      <w:r>
        <w:t>/2026</w:t>
      </w:r>
    </w:p>
    <w:p w:rsidR="00710DCB" w:rsidP="00710DCB">
      <w:pPr>
        <w:pStyle w:val="NoSpacing"/>
        <w:jc w:val="right"/>
      </w:pPr>
      <w:r>
        <w:t>86MS0046-01-2026-002970-27</w:t>
      </w:r>
    </w:p>
    <w:p w:rsidR="00710DCB" w:rsidP="00710DCB">
      <w:pPr>
        <w:pStyle w:val="NoSpacing"/>
        <w:jc w:val="right"/>
      </w:pPr>
    </w:p>
    <w:p w:rsidR="00710DCB" w:rsidP="00710DCB">
      <w:pPr>
        <w:pStyle w:val="NoSpacing"/>
        <w:jc w:val="center"/>
      </w:pPr>
      <w:r>
        <w:t>ПОСТАНОВЛЕНИЕ</w:t>
      </w:r>
    </w:p>
    <w:p w:rsidR="00710DCB" w:rsidP="00710DCB">
      <w:pPr>
        <w:pStyle w:val="NoSpacing"/>
        <w:jc w:val="center"/>
      </w:pPr>
      <w:r>
        <w:t>по делу об административном правонарушении</w:t>
      </w:r>
    </w:p>
    <w:p w:rsidR="00710DCB" w:rsidP="00710DCB">
      <w:pPr>
        <w:pStyle w:val="NoSpacing"/>
        <w:jc w:val="both"/>
      </w:pPr>
    </w:p>
    <w:p w:rsidR="00710DCB" w:rsidP="00710DCB">
      <w:pPr>
        <w:pStyle w:val="NoSpacing"/>
        <w:ind w:firstLine="567"/>
        <w:jc w:val="both"/>
      </w:pPr>
      <w:r>
        <w:t>г. Нижневартовск                                                                                 16 сентября 2026 года</w:t>
      </w:r>
    </w:p>
    <w:p w:rsidR="00710DCB" w:rsidP="00710DCB">
      <w:pPr>
        <w:pStyle w:val="NoSpacing"/>
        <w:ind w:firstLine="567"/>
        <w:jc w:val="both"/>
      </w:pPr>
    </w:p>
    <w:p w:rsidR="00710DCB" w:rsidP="00710DCB">
      <w:pPr>
        <w:pStyle w:val="NoSpacing"/>
        <w:ind w:firstLine="567"/>
        <w:jc w:val="both"/>
      </w:pPr>
      <w:r>
        <w:t xml:space="preserve">Мировой судья судебного участка </w:t>
      </w:r>
      <w:r>
        <w:rPr>
          <w:rFonts w:eastAsia="Segoe UI Symbol"/>
        </w:rPr>
        <w:t>№</w:t>
      </w:r>
      <w:r>
        <w:t xml:space="preserve"> 6 Нижневартовского судебного района города окружного значения Нижневартовска Ханты - Мансийского автономного округа - Югры Аксенова Е.В., находящийся по адресу ХМАО-Югра, г. Нижневартовск, ул. Нефтяников, д. 6</w:t>
      </w:r>
    </w:p>
    <w:p w:rsidR="00710DCB" w:rsidP="00710DCB">
      <w:pPr>
        <w:pStyle w:val="NoSpacing"/>
        <w:ind w:firstLine="567"/>
        <w:jc w:val="both"/>
      </w:pPr>
      <w:r>
        <w:t>рассмотрев д</w:t>
      </w:r>
      <w:r>
        <w:t>ело об административном правонарушении в отношении:</w:t>
      </w:r>
    </w:p>
    <w:p w:rsidR="0035261E" w:rsidP="0035261E">
      <w:pPr>
        <w:pStyle w:val="NoSpacing"/>
        <w:ind w:firstLine="567"/>
        <w:jc w:val="both"/>
        <w:rPr>
          <w:color w:val="FF0000"/>
        </w:rPr>
      </w:pPr>
      <w:r>
        <w:rPr>
          <w:color w:val="FF0000"/>
        </w:rPr>
        <w:t>Галиева Раиля Нафисовича, *</w:t>
      </w:r>
      <w:r>
        <w:rPr>
          <w:color w:val="FF0000"/>
        </w:rPr>
        <w:t xml:space="preserve"> </w:t>
      </w:r>
      <w:r>
        <w:t>года рождения, уроженца *</w:t>
      </w:r>
      <w:r>
        <w:t xml:space="preserve"> зарегистрированного по адресу: *</w:t>
      </w:r>
      <w:r>
        <w:t xml:space="preserve"> проживающего по адресу: *</w:t>
      </w:r>
      <w:r>
        <w:t xml:space="preserve">, паспорт: </w:t>
      </w:r>
      <w:r>
        <w:rPr>
          <w:color w:val="FF0000"/>
        </w:rPr>
        <w:t>*</w:t>
      </w:r>
      <w:r>
        <w:rPr>
          <w:color w:val="FF0000"/>
        </w:rPr>
        <w:t>, выдан *</w:t>
      </w:r>
      <w:r>
        <w:rPr>
          <w:color w:val="FF0000"/>
        </w:rPr>
        <w:t xml:space="preserve"> код подразделения *</w:t>
      </w:r>
      <w:r>
        <w:rPr>
          <w:color w:val="FF0000"/>
        </w:rPr>
        <w:t>ИНН *</w:t>
      </w:r>
    </w:p>
    <w:p w:rsidR="0035261E" w:rsidP="0035261E">
      <w:pPr>
        <w:pStyle w:val="NoSpacing"/>
        <w:ind w:firstLine="567"/>
        <w:jc w:val="both"/>
        <w:rPr>
          <w:color w:val="FF0000"/>
        </w:rPr>
      </w:pPr>
    </w:p>
    <w:p w:rsidR="00710DCB" w:rsidP="0035261E">
      <w:pPr>
        <w:pStyle w:val="NoSpacing"/>
        <w:ind w:firstLine="567"/>
        <w:jc w:val="center"/>
      </w:pPr>
      <w:r>
        <w:t>УСТАНОВИЛ:</w:t>
      </w:r>
    </w:p>
    <w:p w:rsidR="00710DCB" w:rsidP="00710DCB">
      <w:pPr>
        <w:pStyle w:val="NoSpacing"/>
        <w:jc w:val="center"/>
      </w:pPr>
    </w:p>
    <w:p w:rsidR="00710DCB" w:rsidP="00710DCB">
      <w:pPr>
        <w:pStyle w:val="NoSpacing"/>
        <w:ind w:firstLine="567"/>
        <w:jc w:val="both"/>
        <w:rPr>
          <w:shd w:val="clear" w:color="auto" w:fill="FFFFFF"/>
        </w:rPr>
      </w:pPr>
      <w:r>
        <w:t xml:space="preserve">Галиев Р.Н., </w:t>
      </w:r>
      <w:r>
        <w:rPr>
          <w:color w:val="FF0000"/>
        </w:rPr>
        <w:t>02.05.2026</w:t>
      </w:r>
      <w:r>
        <w:t xml:space="preserve"> в 09 час. 09 мин. в районе 2 км</w:t>
      </w:r>
      <w:r>
        <w:t xml:space="preserve"> автодороги Нижневартовск - Излучинск, управлял транспортным средством «*</w:t>
      </w:r>
      <w:r>
        <w:t xml:space="preserve">», государственный регистрационный знак </w:t>
      </w:r>
      <w:r>
        <w:rPr>
          <w:color w:val="FF0000"/>
        </w:rPr>
        <w:t>*</w:t>
      </w:r>
      <w:r>
        <w:rPr>
          <w:color w:val="FF0000"/>
        </w:rPr>
        <w:t xml:space="preserve">, </w:t>
      </w:r>
      <w:r>
        <w:t>находясь в состоянии опьянения, согласно акта медицинского освидетельствования на состояние опьянения, чем нарушил п. 2.7 П</w:t>
      </w:r>
      <w:r>
        <w:t>ДД.</w:t>
      </w:r>
      <w:r>
        <w:rPr>
          <w:shd w:val="clear" w:color="auto" w:fill="FFFFFF"/>
        </w:rPr>
        <w:t xml:space="preserve"> Указанные действия не содержат уголовно наказуемого деяния.</w:t>
      </w:r>
    </w:p>
    <w:p w:rsidR="00710DCB" w:rsidRPr="009D16D1" w:rsidP="00710DC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  <w:t>Галиев Р.Н.</w:t>
      </w:r>
      <w:r w:rsidRPr="009D16D1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  <w:t xml:space="preserve"> </w:t>
      </w:r>
      <w:r w:rsidRPr="009D16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рассмотрение материалов дела не явился, о месте и времени рассмотрения </w:t>
      </w:r>
      <w:r w:rsidRPr="009D16D1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извещен надлежащим образом. </w:t>
      </w:r>
      <w:r w:rsidRPr="009D16D1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Ходатайство об отложении судебного заседания в порядке, установленном ст. 24.4</w:t>
      </w:r>
      <w:r w:rsidRPr="009D16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Кодекса РФ об АП, мировому судье не поступало.</w:t>
      </w:r>
    </w:p>
    <w:p w:rsidR="00710DCB" w:rsidRPr="009D16D1" w:rsidP="00D942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16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ч. 2 ст. 25.1 Кодекса РФ об АП мировой судья считает возможным рассмотреть дело в отсутствие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Галиева Р.Н.</w:t>
      </w:r>
      <w:r w:rsidRPr="009D16D1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 просившего об отложении рассмотрения дела.</w:t>
      </w:r>
    </w:p>
    <w:p w:rsidR="00710DCB" w:rsidP="00D942F2">
      <w:pPr>
        <w:pStyle w:val="NoSpacing"/>
        <w:ind w:firstLine="567"/>
        <w:jc w:val="both"/>
      </w:pPr>
      <w:r>
        <w:t xml:space="preserve">Мировой судья, исследовав следующие доказательства по делу: </w:t>
      </w:r>
    </w:p>
    <w:p w:rsidR="00D942F2" w:rsidRPr="00D942F2" w:rsidP="00D942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2F2">
        <w:rPr>
          <w:rFonts w:ascii="Times New Roman" w:hAnsi="Times New Roman" w:cs="Times New Roman"/>
          <w:sz w:val="24"/>
          <w:szCs w:val="24"/>
        </w:rPr>
        <w:t xml:space="preserve">протокол </w:t>
      </w:r>
      <w:r w:rsidRPr="00D942F2">
        <w:rPr>
          <w:rFonts w:ascii="Times New Roman" w:hAnsi="Times New Roman" w:cs="Times New Roman"/>
          <w:color w:val="FF0000"/>
          <w:sz w:val="24"/>
          <w:szCs w:val="24"/>
        </w:rPr>
        <w:t>86 ХМ 751001 от 06.05.2026</w:t>
      </w:r>
      <w:r w:rsidRPr="00D942F2">
        <w:rPr>
          <w:rFonts w:ascii="Times New Roman" w:hAnsi="Times New Roman" w:cs="Times New Roman"/>
          <w:sz w:val="24"/>
          <w:szCs w:val="24"/>
        </w:rPr>
        <w:t xml:space="preserve"> об административном правонарушении,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составленный в отсутствие Галиева Р.Н.</w:t>
      </w:r>
      <w:r w:rsidRPr="00D942F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10DCB" w:rsidP="009E3E5B">
      <w:pPr>
        <w:pStyle w:val="NoSpacing"/>
        <w:ind w:firstLine="567"/>
        <w:jc w:val="both"/>
      </w:pPr>
      <w:r>
        <w:t xml:space="preserve">протокол </w:t>
      </w:r>
      <w:r>
        <w:rPr>
          <w:color w:val="FF0000"/>
        </w:rPr>
        <w:t xml:space="preserve">86 </w:t>
      </w:r>
      <w:r w:rsidR="00D942F2">
        <w:rPr>
          <w:color w:val="FF0000"/>
        </w:rPr>
        <w:t>ПК</w:t>
      </w:r>
      <w:r>
        <w:rPr>
          <w:color w:val="FF0000"/>
        </w:rPr>
        <w:t xml:space="preserve"> № 0</w:t>
      </w:r>
      <w:r w:rsidR="00D942F2">
        <w:rPr>
          <w:color w:val="FF0000"/>
        </w:rPr>
        <w:t>02394</w:t>
      </w:r>
      <w:r>
        <w:rPr>
          <w:color w:val="FF0000"/>
        </w:rPr>
        <w:t xml:space="preserve"> от 0</w:t>
      </w:r>
      <w:r w:rsidR="00D942F2">
        <w:rPr>
          <w:color w:val="FF0000"/>
        </w:rPr>
        <w:t>2</w:t>
      </w:r>
      <w:r>
        <w:rPr>
          <w:color w:val="FF0000"/>
        </w:rPr>
        <w:t>.0</w:t>
      </w:r>
      <w:r w:rsidR="00D942F2">
        <w:rPr>
          <w:color w:val="FF0000"/>
        </w:rPr>
        <w:t>5</w:t>
      </w:r>
      <w:r>
        <w:rPr>
          <w:color w:val="FF0000"/>
        </w:rPr>
        <w:t>.2026</w:t>
      </w:r>
      <w:r>
        <w:t xml:space="preserve"> об отстранении </w:t>
      </w:r>
      <w:r w:rsidR="00D942F2">
        <w:t>Галиева Р.Н.</w:t>
      </w:r>
      <w:r>
        <w:t xml:space="preserve"> от управления тра</w:t>
      </w:r>
      <w:r>
        <w:t xml:space="preserve">нспортным средством, согласно которому основанием для его отстранения послужило наличие достаточных оснований полгать, что лицо, которое управляет транспортным средством, находится в состоянии опьянения при наличии признаков: </w:t>
      </w:r>
      <w:r w:rsidR="00D942F2">
        <w:t>запах алкоголя из рта, неустойчивость позы, нарушение речи, резкое изменение кожных покровов лица, поведение</w:t>
      </w:r>
      <w:r w:rsidR="00C96037">
        <w:t>,</w:t>
      </w:r>
      <w:r w:rsidR="00D942F2">
        <w:t xml:space="preserve"> не соответствующее обстановке</w:t>
      </w:r>
      <w:r w:rsidR="00C96037">
        <w:t>. Галиев Р.Н. от подписи в протоколе отказался</w:t>
      </w:r>
      <w:r>
        <w:t>;</w:t>
      </w:r>
    </w:p>
    <w:p w:rsidR="00710DCB" w:rsidP="009E3E5B">
      <w:pPr>
        <w:pStyle w:val="NoSpacing"/>
        <w:ind w:firstLine="567"/>
        <w:jc w:val="both"/>
      </w:pPr>
      <w:r>
        <w:t xml:space="preserve">протокол </w:t>
      </w:r>
      <w:r>
        <w:rPr>
          <w:color w:val="FF0000"/>
        </w:rPr>
        <w:t xml:space="preserve">86 </w:t>
      </w:r>
      <w:r w:rsidR="009E3E5B">
        <w:rPr>
          <w:color w:val="FF0000"/>
        </w:rPr>
        <w:t>ХД</w:t>
      </w:r>
      <w:r>
        <w:rPr>
          <w:color w:val="FF0000"/>
        </w:rPr>
        <w:t xml:space="preserve"> № </w:t>
      </w:r>
      <w:r w:rsidR="009E3E5B">
        <w:rPr>
          <w:color w:val="FF0000"/>
        </w:rPr>
        <w:t>001023</w:t>
      </w:r>
      <w:r>
        <w:rPr>
          <w:color w:val="FF0000"/>
        </w:rPr>
        <w:t xml:space="preserve"> от 0</w:t>
      </w:r>
      <w:r w:rsidR="009E3E5B">
        <w:rPr>
          <w:color w:val="FF0000"/>
        </w:rPr>
        <w:t>2</w:t>
      </w:r>
      <w:r>
        <w:rPr>
          <w:color w:val="FF0000"/>
        </w:rPr>
        <w:t>.0</w:t>
      </w:r>
      <w:r w:rsidR="009E3E5B">
        <w:rPr>
          <w:color w:val="FF0000"/>
        </w:rPr>
        <w:t>5</w:t>
      </w:r>
      <w:r>
        <w:rPr>
          <w:color w:val="FF0000"/>
        </w:rPr>
        <w:t xml:space="preserve">.2026 </w:t>
      </w:r>
      <w:r>
        <w:t xml:space="preserve">о задержании транспортного средства </w:t>
      </w:r>
      <w:r w:rsidR="009E3E5B">
        <w:t>«</w:t>
      </w:r>
      <w:r>
        <w:t>*</w:t>
      </w:r>
      <w:r w:rsidR="009E3E5B">
        <w:t xml:space="preserve">», государственный регистрационный знак </w:t>
      </w:r>
      <w:r>
        <w:rPr>
          <w:color w:val="FF0000"/>
        </w:rPr>
        <w:t>*</w:t>
      </w:r>
      <w:r>
        <w:t>;</w:t>
      </w:r>
    </w:p>
    <w:p w:rsidR="009E3E5B" w:rsidP="009E3E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E5B">
        <w:rPr>
          <w:rFonts w:ascii="Times New Roman" w:hAnsi="Times New Roman" w:cs="Times New Roman"/>
          <w:sz w:val="24"/>
          <w:szCs w:val="24"/>
        </w:rPr>
        <w:t xml:space="preserve">акт </w:t>
      </w:r>
      <w:r w:rsidRPr="009E3E5B">
        <w:rPr>
          <w:rFonts w:ascii="Times New Roman" w:hAnsi="Times New Roman" w:cs="Times New Roman"/>
          <w:color w:val="FF0000"/>
          <w:sz w:val="24"/>
          <w:szCs w:val="24"/>
        </w:rPr>
        <w:t>86 ГП № 068358 от 02.05.2026</w:t>
      </w:r>
      <w:r w:rsidRPr="009E3E5B">
        <w:rPr>
          <w:rFonts w:ascii="Times New Roman" w:hAnsi="Times New Roman" w:cs="Times New Roman"/>
          <w:sz w:val="24"/>
          <w:szCs w:val="24"/>
        </w:rPr>
        <w:t xml:space="preserve"> освидетельствования на состояние алкогольного опьянения, согласно которому Галиев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9E3E5B">
        <w:rPr>
          <w:rFonts w:ascii="Times New Roman" w:hAnsi="Times New Roman" w:cs="Times New Roman"/>
          <w:sz w:val="24"/>
          <w:szCs w:val="24"/>
        </w:rPr>
        <w:t xml:space="preserve"> Р.Н. </w:t>
      </w:r>
      <w:r w:rsidRPr="009E3E5B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было предложено пройти освидетельствование с применением технического средства измер</w:t>
      </w:r>
      <w:r w:rsidRPr="009E3E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ения, на что он отказался на видео; </w:t>
      </w:r>
    </w:p>
    <w:p w:rsidR="009E3E5B" w:rsidP="009E3E5B">
      <w:pPr>
        <w:autoSpaceDN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E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протокол о направлении на медицинское освидетельствование на состояние опьянения 86 НП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043697</w:t>
      </w:r>
      <w:r w:rsidRPr="009E3E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9E3E5B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9E3E5B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9E3E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Основанием направления на медицинское освидетельствование явился отказ от прохождения освидетельствования </w:t>
      </w:r>
      <w:r w:rsidRPr="009E3E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состояние алкогольного опьянения. Пройти медицинское освидетельствование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Галиев Р.Н.</w:t>
      </w:r>
      <w:r w:rsidRPr="009E3E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согласился,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чем в протоколе имеется его подпись</w:t>
      </w:r>
      <w:r w:rsidRPr="009E3E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9E3E5B" w:rsidRPr="009E3E5B" w:rsidP="009E3E5B">
      <w:pPr>
        <w:overflowPunct w:val="0"/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E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справку к акту медицинского освидетельствования на состояние опьянения (алкогольного, наркотического или иного </w:t>
      </w:r>
      <w:r w:rsidRPr="009E3E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токсического) БУ ХМАО - Югры «Нижневартовская психоневрологическая больница»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498</w:t>
      </w:r>
      <w:r w:rsidRPr="009E3E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9E3E5B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9E3E5B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9E3E5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E3E5B" w:rsidRPr="009E3E5B" w:rsidP="009E3E5B">
      <w:pPr>
        <w:overflowPunct w:val="0"/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E5B">
        <w:rPr>
          <w:rFonts w:ascii="Times New Roman" w:eastAsia="Times New Roman" w:hAnsi="Times New Roman" w:cs="Times New Roman"/>
          <w:sz w:val="24"/>
          <w:szCs w:val="24"/>
          <w:lang w:eastAsia="ru-RU"/>
        </w:rPr>
        <w:t>- акт медицинского освидетельствования на состояние опьянения (алкогольного, наркотичес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кого или иного токсического) № 498 от 02.05</w:t>
      </w:r>
      <w:r w:rsidRPr="009E3E5B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9E3E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согласно которому 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алиева Р.Н. 05</w:t>
      </w:r>
      <w:r w:rsidRPr="009E3E5B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9E3E5B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9E3E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установлено состояние опьянения;</w:t>
      </w:r>
    </w:p>
    <w:p w:rsidR="009E3E5B" w:rsidP="009E3E5B">
      <w:pPr>
        <w:autoSpaceDN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копию свидетельства о регистрации ТС;</w:t>
      </w:r>
    </w:p>
    <w:p w:rsidR="009E3E5B" w:rsidRPr="009E3E5B" w:rsidP="009E3E5B">
      <w:pPr>
        <w:autoSpaceDN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копию водительского удостоверения на имя Галиева Р.Н.;</w:t>
      </w:r>
    </w:p>
    <w:p w:rsidR="009E3E5B" w:rsidP="009E3E5B">
      <w:pPr>
        <w:pStyle w:val="NoSpacing"/>
        <w:ind w:firstLine="567"/>
        <w:jc w:val="both"/>
      </w:pPr>
      <w:r>
        <w:t>- карточку операций с ВУ;</w:t>
      </w:r>
    </w:p>
    <w:p w:rsidR="009E3E5B" w:rsidP="009E3E5B">
      <w:pPr>
        <w:pStyle w:val="NoSpacing"/>
        <w:ind w:firstLine="567"/>
        <w:jc w:val="both"/>
      </w:pPr>
      <w:r>
        <w:t>- сведения об административных правонарушениях;</w:t>
      </w:r>
    </w:p>
    <w:p w:rsidR="009E3E5B" w:rsidP="009E3E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карточку учета ТС;</w:t>
      </w:r>
    </w:p>
    <w:p w:rsidR="009E3E5B" w:rsidP="009E3E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копию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свидетельства о поверке;</w:t>
      </w:r>
    </w:p>
    <w:p w:rsidR="009E3E5B" w:rsidRPr="009E3E5B" w:rsidP="009E3E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расписку об извещении Галиева Р.Н. о явке в ОГИБДД МОМВД России «Нижневартовский» 06.05.2026;</w:t>
      </w:r>
    </w:p>
    <w:p w:rsidR="00710DCB" w:rsidP="009E3E5B">
      <w:pPr>
        <w:pStyle w:val="NoSpacing"/>
        <w:ind w:firstLine="567"/>
        <w:jc w:val="both"/>
      </w:pPr>
      <w:r>
        <w:t xml:space="preserve">рапорт ИДПС ОРДПС ОГИБДД </w:t>
      </w:r>
      <w:r w:rsidR="001A2CDD">
        <w:t xml:space="preserve">МОМВД России «Нижневартовский» от 15.06.2026 </w:t>
      </w:r>
      <w:r>
        <w:t>об обстоятельствах выявления правонарушения и оформления админист</w:t>
      </w:r>
      <w:r>
        <w:t xml:space="preserve">ративного материала в отношении </w:t>
      </w:r>
      <w:r w:rsidR="001A2CDD">
        <w:t>Галиева Р.Н.</w:t>
      </w:r>
      <w:r>
        <w:t xml:space="preserve">; </w:t>
      </w:r>
    </w:p>
    <w:p w:rsidR="00710DCB" w:rsidP="00710DCB">
      <w:pPr>
        <w:pStyle w:val="NoSpacing"/>
        <w:ind w:firstLine="567"/>
        <w:jc w:val="both"/>
      </w:pPr>
      <w:r>
        <w:t xml:space="preserve">диск с видеозаписью, на которой зафиксирован факт управления </w:t>
      </w:r>
      <w:r w:rsidR="001A2CDD">
        <w:t>Галиевым Р.Н.</w:t>
      </w:r>
      <w:r>
        <w:t xml:space="preserve"> транспортным средством, </w:t>
      </w:r>
      <w:r w:rsidR="001A2CDD">
        <w:t xml:space="preserve">Галиев Р.Н. </w:t>
      </w:r>
      <w:r>
        <w:t xml:space="preserve">был отстранен от управления транспортным средством, после чего сотрудниками ДПС </w:t>
      </w:r>
      <w:r w:rsidR="001A2CDD">
        <w:t>Галиеву Р.Н.</w:t>
      </w:r>
      <w:r>
        <w:t xml:space="preserve"> было предложено пройти освидетельствование на состояние алкогольного опьянения с помощью технического средства измерения, на что, он</w:t>
      </w:r>
      <w:r w:rsidR="001A2CDD">
        <w:t xml:space="preserve"> отказался. </w:t>
      </w:r>
      <w:r w:rsidRPr="00550F80" w:rsidR="001A2CDD">
        <w:t xml:space="preserve">После чего, </w:t>
      </w:r>
      <w:r w:rsidR="001A2CDD">
        <w:t>Галиеву Р.Н.</w:t>
      </w:r>
      <w:r w:rsidRPr="00550F80" w:rsidR="001A2CDD">
        <w:t xml:space="preserve"> было предложено пройти освидетельствование на состояние опьянения в БУ ХМАО – Югры «Нижневартовская психоневрологическая больница», на что он согласился</w:t>
      </w:r>
      <w:r>
        <w:t xml:space="preserve"> Процессуальные права, предусмотренные ст. 25.1 Кодекса РФ об АП, а также возможность не свидетельствовать против себя (ст. 51 Конституции РФ) </w:t>
      </w:r>
      <w:r w:rsidR="001A2CDD">
        <w:t>Галиеву Р.Н.</w:t>
      </w:r>
      <w:r>
        <w:t xml:space="preserve"> раз</w:t>
      </w:r>
      <w:r w:rsidR="001A2CDD">
        <w:t>ъяснены - приходит к следующему.</w:t>
      </w:r>
    </w:p>
    <w:p w:rsidR="00710DCB" w:rsidP="00710DCB">
      <w:pPr>
        <w:pStyle w:val="NoSpacing"/>
        <w:ind w:firstLine="567"/>
        <w:jc w:val="both"/>
      </w:pPr>
      <w:r>
        <w:t xml:space="preserve">Факт управления </w:t>
      </w:r>
      <w:r w:rsidR="001A2CDD">
        <w:t>Галиевым Р.Н.</w:t>
      </w:r>
      <w:r>
        <w:t xml:space="preserve"> транспортным средством подтверждается протоколом об административном правонарушении </w:t>
      </w:r>
      <w:r>
        <w:rPr>
          <w:color w:val="FF0000"/>
        </w:rPr>
        <w:t xml:space="preserve">86 ХМ </w:t>
      </w:r>
      <w:r w:rsidR="001A2CDD">
        <w:rPr>
          <w:color w:val="FF0000"/>
        </w:rPr>
        <w:t>751001</w:t>
      </w:r>
      <w:r>
        <w:rPr>
          <w:color w:val="FF0000"/>
        </w:rPr>
        <w:t xml:space="preserve"> от 0</w:t>
      </w:r>
      <w:r w:rsidR="001A2CDD">
        <w:rPr>
          <w:color w:val="FF0000"/>
        </w:rPr>
        <w:t>6</w:t>
      </w:r>
      <w:r>
        <w:rPr>
          <w:color w:val="FF0000"/>
        </w:rPr>
        <w:t>.0</w:t>
      </w:r>
      <w:r w:rsidR="001A2CDD">
        <w:rPr>
          <w:color w:val="FF0000"/>
        </w:rPr>
        <w:t>5</w:t>
      </w:r>
      <w:r>
        <w:rPr>
          <w:color w:val="FF0000"/>
        </w:rPr>
        <w:t>.2026</w:t>
      </w:r>
      <w:r>
        <w:t xml:space="preserve"> и протоколом </w:t>
      </w:r>
      <w:r>
        <w:rPr>
          <w:color w:val="FF0000"/>
        </w:rPr>
        <w:t xml:space="preserve">86 </w:t>
      </w:r>
      <w:r w:rsidR="001A2CDD">
        <w:rPr>
          <w:color w:val="FF0000"/>
        </w:rPr>
        <w:t>ПК</w:t>
      </w:r>
      <w:r>
        <w:rPr>
          <w:color w:val="FF0000"/>
        </w:rPr>
        <w:t xml:space="preserve"> № </w:t>
      </w:r>
      <w:r w:rsidR="001A2CDD">
        <w:rPr>
          <w:color w:val="FF0000"/>
        </w:rPr>
        <w:t>002394</w:t>
      </w:r>
      <w:r>
        <w:rPr>
          <w:color w:val="FF0000"/>
        </w:rPr>
        <w:t xml:space="preserve"> от 0</w:t>
      </w:r>
      <w:r w:rsidR="001A2CDD">
        <w:rPr>
          <w:color w:val="FF0000"/>
        </w:rPr>
        <w:t>2</w:t>
      </w:r>
      <w:r>
        <w:rPr>
          <w:color w:val="FF0000"/>
        </w:rPr>
        <w:t>.0</w:t>
      </w:r>
      <w:r w:rsidR="001A2CDD">
        <w:rPr>
          <w:color w:val="FF0000"/>
        </w:rPr>
        <w:t>5</w:t>
      </w:r>
      <w:r>
        <w:rPr>
          <w:color w:val="FF0000"/>
        </w:rPr>
        <w:t>.2026</w:t>
      </w:r>
      <w:r>
        <w:t xml:space="preserve"> об отстранении </w:t>
      </w:r>
      <w:r w:rsidR="001A2CDD">
        <w:t>Галиева Р.Н.</w:t>
      </w:r>
      <w:r>
        <w:t xml:space="preserve"> от управления транспортным средством, актом освидетельствования на состояние алкогольного опьянения, что является, в соответствии со ст. 27.12 Кодекса РФ об АП, доказательством управления </w:t>
      </w:r>
      <w:r w:rsidR="001A2CDD">
        <w:t>Галиевым Р.Н.</w:t>
      </w:r>
      <w:r>
        <w:t xml:space="preserve"> транспортным средством, поскольку данные протоколы со</w:t>
      </w:r>
      <w:r>
        <w:t xml:space="preserve">ставляются должностным лицом в отношении лица, которое управляет транспортным средством, видеозаписью, на которой зафиксирован факт управления. </w:t>
      </w:r>
    </w:p>
    <w:p w:rsidR="00710DCB" w:rsidP="00710DCB">
      <w:pPr>
        <w:pStyle w:val="NoSpacing"/>
        <w:ind w:firstLine="567"/>
        <w:jc w:val="both"/>
      </w:pPr>
      <w:r>
        <w:t xml:space="preserve">Опьянение подтверждается актом </w:t>
      </w:r>
      <w:r w:rsidR="001A2CDD">
        <w:t xml:space="preserve">медицинского </w:t>
      </w:r>
      <w:r>
        <w:t>освидетельств</w:t>
      </w:r>
      <w:r w:rsidR="001A2CDD">
        <w:t xml:space="preserve">ования на состояние </w:t>
      </w:r>
      <w:r>
        <w:t xml:space="preserve"> опьянения </w:t>
      </w:r>
      <w:r w:rsidR="001A2CDD">
        <w:t xml:space="preserve">(алкогольного, наркотического или иного токсического) </w:t>
      </w:r>
      <w:r>
        <w:rPr>
          <w:color w:val="FF0000"/>
        </w:rPr>
        <w:t xml:space="preserve">№ </w:t>
      </w:r>
      <w:r w:rsidR="001A2CDD">
        <w:rPr>
          <w:color w:val="FF0000"/>
        </w:rPr>
        <w:t>498</w:t>
      </w:r>
      <w:r>
        <w:rPr>
          <w:color w:val="FF0000"/>
        </w:rPr>
        <w:t xml:space="preserve"> от 0</w:t>
      </w:r>
      <w:r w:rsidR="001A2CDD">
        <w:rPr>
          <w:color w:val="FF0000"/>
        </w:rPr>
        <w:t>2</w:t>
      </w:r>
      <w:r>
        <w:rPr>
          <w:color w:val="FF0000"/>
        </w:rPr>
        <w:t>.0</w:t>
      </w:r>
      <w:r w:rsidR="001A2CDD">
        <w:rPr>
          <w:color w:val="FF0000"/>
        </w:rPr>
        <w:t>5</w:t>
      </w:r>
      <w:r>
        <w:rPr>
          <w:color w:val="FF0000"/>
        </w:rPr>
        <w:t>.2026</w:t>
      </w:r>
      <w:r>
        <w:t xml:space="preserve">.  </w:t>
      </w:r>
    </w:p>
    <w:p w:rsidR="00710DCB" w:rsidP="00710DCB">
      <w:pPr>
        <w:pStyle w:val="NoSpacing"/>
        <w:ind w:firstLine="567"/>
        <w:jc w:val="both"/>
      </w:pPr>
      <w:r>
        <w:t>Процессуальные действия в отношении лица, привлекаемого к административной ответственности, осуществлялись должностными лицами в соответствии с ч. 2 ст. 27.12 Кодекса РФ об АП с применением видеозаписи.</w:t>
      </w:r>
      <w:r>
        <w:t xml:space="preserve"> </w:t>
      </w:r>
    </w:p>
    <w:p w:rsidR="00710DCB" w:rsidP="00710DCB">
      <w:pPr>
        <w:pStyle w:val="NoSpacing"/>
        <w:ind w:firstLine="567"/>
        <w:jc w:val="both"/>
      </w:pPr>
      <w:r>
        <w:t xml:space="preserve">В силу п. 6 ст. 25.7 Кодекса РФ об АП в случае применения видеозаписи для фиксации совершения процессуальных действий, за исключением личного досмотра, эти процессуальные действия совершаются в отсутствие понятых, о чем делается запись в соответствующем </w:t>
      </w:r>
      <w:r>
        <w:t>протоколе либо акте освидетельствования на состояние алкогольного опьянения. Материалы, полученные при совершении процессуальных действий с применением видеозаписи, прилагаются к соответствующему протоколу либо акту освидетельствования на состояние алкогол</w:t>
      </w:r>
      <w:r>
        <w:t>ьного опьянения.</w:t>
      </w:r>
    </w:p>
    <w:p w:rsidR="00710DCB" w:rsidP="00710DCB">
      <w:pPr>
        <w:pStyle w:val="NoSpacing"/>
        <w:ind w:firstLine="567"/>
        <w:jc w:val="both"/>
      </w:pPr>
      <w:r>
        <w:t xml:space="preserve">В материалах дела представлена видеозапись, которая является допустимым, достоверным доказательством, при исследовании которой мировым судьей не было установлено нарушений процессуальных действий при составлении материала. </w:t>
      </w:r>
    </w:p>
    <w:p w:rsidR="00710DCB" w:rsidP="00710DCB">
      <w:pPr>
        <w:pStyle w:val="NoSpacing"/>
        <w:ind w:firstLine="567"/>
        <w:jc w:val="both"/>
      </w:pPr>
      <w:r>
        <w:t>Имеющиеся в мат</w:t>
      </w:r>
      <w:r>
        <w:t>ериалах дела доказательства не противоречивы, последовательны, соответствуют критерию допустимости. Существенных недостатков, влекущих невозможность использования в качестве доказательств, материалы дела не содержат.</w:t>
      </w:r>
    </w:p>
    <w:p w:rsidR="00710DCB" w:rsidP="00710DCB">
      <w:pPr>
        <w:pStyle w:val="NoSpacing"/>
        <w:ind w:firstLine="567"/>
        <w:jc w:val="both"/>
      </w:pPr>
      <w:r>
        <w:t>Оценив исследованные доказательства в и</w:t>
      </w:r>
      <w:r>
        <w:t xml:space="preserve">х совокупности, мировой судья приходит к выводу, что </w:t>
      </w:r>
      <w:r w:rsidR="001A2CDD">
        <w:t>Галиев Р.Н.</w:t>
      </w:r>
      <w:r>
        <w:t xml:space="preserve"> совершил административное правонарушение, предусмотренное ч. 1 ст. 12.8 Кодекса РФ об АП, которая предусматривает административную ответственность за управление транспортным средством водител</w:t>
      </w:r>
      <w:r>
        <w:t>ем, находящимся в состоянии опьянения, если такие действия (бездействие) не содержат уголовно наказуемого деяния.</w:t>
      </w:r>
    </w:p>
    <w:p w:rsidR="00710DCB" w:rsidP="00710DCB">
      <w:pPr>
        <w:pStyle w:val="NoSpacing"/>
        <w:ind w:firstLine="567"/>
        <w:jc w:val="both"/>
      </w:pPr>
      <w:r>
        <w:t xml:space="preserve">Согласно п. 2.7 ПДД водителю запрещается управлять транспортным средством в состоянии опьянения (алкогольного, наркотического или иного), под </w:t>
      </w:r>
      <w:r>
        <w:t xml:space="preserve">воздействием </w:t>
      </w:r>
      <w:r>
        <w:t xml:space="preserve">лекарственных препаратов, ухудшающих реакцию и внимание, в болезненном или утомленном состоянии, ставящем под угрозу безопасность движения. </w:t>
      </w:r>
    </w:p>
    <w:p w:rsidR="00710DCB" w:rsidP="00710DCB">
      <w:pPr>
        <w:pStyle w:val="NoSpacing"/>
        <w:ind w:firstLine="567"/>
        <w:jc w:val="both"/>
      </w:pPr>
      <w:r>
        <w:t>Смягчающих и отягчающих административную ответственность обстоятельств не усматривается.</w:t>
      </w:r>
    </w:p>
    <w:p w:rsidR="00710DCB" w:rsidP="00710DCB">
      <w:pPr>
        <w:pStyle w:val="NoSpacing"/>
        <w:ind w:firstLine="567"/>
        <w:jc w:val="both"/>
      </w:pPr>
      <w:r>
        <w:t>При назначени</w:t>
      </w:r>
      <w:r>
        <w:t>и наказания мировой судья учитывает характер совершенного административного правонарушения и принимая во внимание, что административное наказание, является установленной государством мерой ответственности за совершенное правонарушение и применяется в целях</w:t>
      </w:r>
      <w:r>
        <w:t xml:space="preserve"> предупреждения новых правонарушений, отсутствие смягчающих и отягчающих вину обстоятельств, предусмотренных ст.ст. 4.2 и 4.3 Кодекса РФ об АП и считает, что </w:t>
      </w:r>
      <w:r w:rsidR="001A2CDD">
        <w:t>Галиеву Р.Н.</w:t>
      </w:r>
      <w:r>
        <w:t xml:space="preserve"> необходимо назначить административное наказание в виде штрафа с лишением права управл</w:t>
      </w:r>
      <w:r>
        <w:t>ения транспортными средствами.</w:t>
      </w:r>
    </w:p>
    <w:p w:rsidR="00710DCB" w:rsidP="00710DCB">
      <w:pPr>
        <w:pStyle w:val="NoSpacing"/>
        <w:ind w:firstLine="567"/>
        <w:jc w:val="both"/>
      </w:pPr>
      <w:r>
        <w:t>На основании изложенного и руководствуясь ст.ст. 29.9, 29.10 Кодекса РФ об АП, мировой судья,</w:t>
      </w:r>
    </w:p>
    <w:p w:rsidR="00710DCB" w:rsidP="00710DCB">
      <w:pPr>
        <w:pStyle w:val="NoSpacing"/>
        <w:jc w:val="center"/>
      </w:pPr>
      <w:r>
        <w:t>ПОСТАНОВИЛ:</w:t>
      </w:r>
    </w:p>
    <w:p w:rsidR="00710DCB" w:rsidP="00710DCB">
      <w:pPr>
        <w:pStyle w:val="NoSpacing"/>
        <w:jc w:val="center"/>
      </w:pPr>
    </w:p>
    <w:p w:rsidR="00710DCB" w:rsidP="00710DCB">
      <w:pPr>
        <w:pStyle w:val="NoSpacing"/>
        <w:ind w:firstLine="567"/>
        <w:jc w:val="both"/>
      </w:pPr>
      <w:r>
        <w:rPr>
          <w:color w:val="FF0000"/>
        </w:rPr>
        <w:t xml:space="preserve">Галиева Раиля Нафисовича </w:t>
      </w:r>
      <w:r>
        <w:t>признать виновным в совершении административного правонарушения, предусмотренного ч. 1 ст. 12</w:t>
      </w:r>
      <w:r>
        <w:t xml:space="preserve">.8 Кодекса РФ об АП, и подвергнуть административному наказанию в виде административного штрафа в размере </w:t>
      </w:r>
      <w:r>
        <w:rPr>
          <w:color w:val="FF0000"/>
        </w:rPr>
        <w:t xml:space="preserve">45 000 </w:t>
      </w:r>
      <w:r>
        <w:t>(сорока пяти тысяч) рублей с лишением права управления транспортными средствами на срок 1 год 6 месяцев.</w:t>
      </w:r>
    </w:p>
    <w:p w:rsidR="00710DCB" w:rsidRPr="0035261E" w:rsidP="00710DCB">
      <w:pPr>
        <w:pStyle w:val="NoSpacing"/>
        <w:ind w:firstLine="567"/>
        <w:jc w:val="both"/>
        <w:rPr>
          <w:color w:val="FF0000"/>
        </w:rPr>
      </w:pPr>
      <w:r w:rsidRPr="0035261E">
        <w:t>Штраф подлежит уплате в УФК по Ханты-Ма</w:t>
      </w:r>
      <w:r w:rsidRPr="0035261E">
        <w:t xml:space="preserve">нсийскому автономному округу-Югре (УМВД России по ХМАО-Югре) КПП 860101001, ИНН 8601010390, ОКТМО 71875000, номер счета получателя платежа 03100643000000018700 в ОКЦ № 8 УГУ Банка России//УФК по Ханты-Мансийскому автономному округу-Югре г. Ханты-Мансийск, </w:t>
      </w:r>
      <w:r w:rsidRPr="0035261E">
        <w:t xml:space="preserve">БИК 007162163, кор./сч. 40102810245370000007, </w:t>
      </w:r>
      <w:r w:rsidRPr="0035261E">
        <w:rPr>
          <w:color w:val="C00000"/>
        </w:rPr>
        <w:t>КБК 188</w:t>
      </w:r>
      <w:r w:rsidR="0035261E">
        <w:rPr>
          <w:color w:val="C00000"/>
        </w:rPr>
        <w:t> </w:t>
      </w:r>
      <w:r w:rsidRPr="0035261E">
        <w:rPr>
          <w:color w:val="C00000"/>
        </w:rPr>
        <w:t>116</w:t>
      </w:r>
      <w:r w:rsidR="0035261E">
        <w:rPr>
          <w:color w:val="C00000"/>
        </w:rPr>
        <w:t xml:space="preserve"> </w:t>
      </w:r>
      <w:r w:rsidRPr="0035261E" w:rsidR="0035261E">
        <w:rPr>
          <w:color w:val="C00000"/>
        </w:rPr>
        <w:t>30020</w:t>
      </w:r>
      <w:r w:rsidR="0035261E">
        <w:rPr>
          <w:color w:val="C00000"/>
        </w:rPr>
        <w:t xml:space="preserve"> </w:t>
      </w:r>
      <w:r w:rsidRPr="0035261E" w:rsidR="0035261E">
        <w:rPr>
          <w:color w:val="C00000"/>
        </w:rPr>
        <w:t>01</w:t>
      </w:r>
      <w:r w:rsidR="0035261E">
        <w:rPr>
          <w:color w:val="C00000"/>
        </w:rPr>
        <w:t xml:space="preserve"> </w:t>
      </w:r>
      <w:r w:rsidRPr="0035261E" w:rsidR="0035261E">
        <w:rPr>
          <w:color w:val="C00000"/>
        </w:rPr>
        <w:t>6</w:t>
      </w:r>
      <w:r w:rsidRPr="0035261E">
        <w:rPr>
          <w:color w:val="C00000"/>
        </w:rPr>
        <w:t>00</w:t>
      </w:r>
      <w:r w:rsidRPr="0035261E" w:rsidR="0035261E">
        <w:rPr>
          <w:color w:val="C00000"/>
        </w:rPr>
        <w:t>0</w:t>
      </w:r>
      <w:r w:rsidRPr="0035261E">
        <w:rPr>
          <w:color w:val="C00000"/>
        </w:rPr>
        <w:t>140</w:t>
      </w:r>
      <w:r w:rsidRPr="0035261E">
        <w:t xml:space="preserve">, УИН </w:t>
      </w:r>
      <w:r w:rsidRPr="0035261E">
        <w:rPr>
          <w:color w:val="FF0000"/>
        </w:rPr>
        <w:t>18810486260</w:t>
      </w:r>
      <w:r w:rsidR="0035261E">
        <w:rPr>
          <w:color w:val="FF0000"/>
        </w:rPr>
        <w:t>280008218</w:t>
      </w:r>
      <w:r w:rsidRPr="0035261E">
        <w:rPr>
          <w:color w:val="FF0000"/>
        </w:rPr>
        <w:t>.</w:t>
      </w:r>
    </w:p>
    <w:p w:rsidR="00710DCB" w:rsidP="00710DCB">
      <w:pPr>
        <w:pStyle w:val="NoSpacing"/>
        <w:ind w:firstLine="567"/>
        <w:jc w:val="both"/>
      </w:pPr>
      <w: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</w:t>
      </w:r>
      <w:r>
        <w:t>постановления о наложении административного штрафа в законную силу либо со дня истечения срока отсрочки или срока рассрочки, предусмотренных ст. 31.5 Кодекса РФ об АП.</w:t>
      </w:r>
    </w:p>
    <w:p w:rsidR="00710DCB" w:rsidP="00710DCB">
      <w:pPr>
        <w:pStyle w:val="NoSpacing"/>
        <w:ind w:firstLine="567"/>
        <w:jc w:val="both"/>
      </w:pPr>
      <w:r>
        <w:t>Неуплата административного штрафа в срок, предусмотренный ч. 1 ст. 32.2 Кодекса РФ об АП</w:t>
      </w:r>
      <w:r>
        <w:t xml:space="preserve">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710DCB" w:rsidP="00710DCB">
      <w:pPr>
        <w:pStyle w:val="NoSpacing"/>
        <w:ind w:firstLine="567"/>
        <w:jc w:val="both"/>
      </w:pPr>
      <w:r>
        <w:t xml:space="preserve">В </w:t>
      </w:r>
      <w:r>
        <w:t xml:space="preserve">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права, лицо, лишенное специального права, должно сдать водительское удостоверение в ОГИБДД УМВД </w:t>
      </w:r>
      <w:r>
        <w:t>РФ по г. Нижневартовску, а в случае утраты указанных документов заявить об этом в указанный орган в тот же срок.</w:t>
      </w:r>
    </w:p>
    <w:p w:rsidR="00710DCB" w:rsidP="00710DCB">
      <w:pPr>
        <w:pStyle w:val="NoSpacing"/>
        <w:ind w:firstLine="567"/>
        <w:jc w:val="both"/>
      </w:pPr>
      <w:r>
        <w:t>В случае уклонения лица, лишенного специального права, от сдачи соответствующего удостоверения (специального разрешения) или иных документов ср</w:t>
      </w:r>
      <w:r>
        <w:t xml:space="preserve">ок лишения специального права прерывается. Течение срока лишения специального права начинается со дня сдачи лицом либо изъятия у него соответствующего удостоверения (специального разрешения) или иных документов, а равно получения органом, исполняющим этот </w:t>
      </w:r>
      <w:r>
        <w:t>вид административного наказания, заявления лица об утрате указанных документов.</w:t>
      </w:r>
    </w:p>
    <w:p w:rsidR="00710DCB" w:rsidP="00710DCB">
      <w:pPr>
        <w:pStyle w:val="NoSpacing"/>
        <w:ind w:firstLine="567"/>
        <w:jc w:val="both"/>
      </w:pPr>
      <w:r>
        <w:t>Возврат водительского удостоверения после утраты оснований прекращения действия права на управление транспортными средствами осуществляется в порядке, установленном Правительст</w:t>
      </w:r>
      <w:r>
        <w:t>вом Российской Федерации", а именно по истечении срока лишения прав, водительское удостоверение будет возвращаться водителю после проверки знания им Правил дорожного движения, а за совершение административных правонарушений, связанных с употреблением водит</w:t>
      </w:r>
      <w:r>
        <w:t xml:space="preserve">елем алкоголя (предусмотренных частями 1 и 4 статьи 12.8, частью 1 статьи 12.26 и частью 3 статьи 12.27 Кодекса РФ об АП), также медицинского </w:t>
      </w:r>
      <w:r>
        <w:t xml:space="preserve">освидетельствования данного лица на наличие медицинских противопоказаний к управлению транспортным средством. </w:t>
      </w:r>
    </w:p>
    <w:p w:rsidR="00710DCB" w:rsidP="00710DCB">
      <w:pPr>
        <w:pStyle w:val="NoSpacing"/>
        <w:ind w:firstLine="567"/>
        <w:jc w:val="both"/>
      </w:pPr>
      <w:r>
        <w:t>Кви</w:t>
      </w:r>
      <w:r>
        <w:t xml:space="preserve">танцию об оплате штрафа необходимо представить мировому судье судебного участка № 6 Нижневартовского судебного района города окружного значения Нижневартовска Ханты - Мансийского автономного округа - Югры по адресу: г. Нижневартовск, ул. Нефтяников, д. 6, </w:t>
      </w:r>
      <w:r>
        <w:t>каб. 128.</w:t>
      </w:r>
    </w:p>
    <w:p w:rsidR="00710DCB" w:rsidP="00710DCB">
      <w:pPr>
        <w:pStyle w:val="NoSpacing"/>
        <w:ind w:firstLine="567"/>
        <w:jc w:val="both"/>
      </w:pPr>
      <w:r>
        <w:rPr>
          <w:color w:val="FF0000"/>
        </w:rPr>
        <w:t>Постановление может быть обжаловано в Нижневартовский городской суд в течение 10 дней со дня вручения или получения копии постановления через мирового судью судебного участка № 9 Нижневартовского судебного района города окружного значения Нижнева</w:t>
      </w:r>
      <w:r>
        <w:rPr>
          <w:color w:val="FF0000"/>
        </w:rPr>
        <w:t>ртовска Ханты - Мансийского автономного округа - Югры</w:t>
      </w:r>
      <w:r>
        <w:t>.</w:t>
      </w:r>
    </w:p>
    <w:p w:rsidR="00710DCB" w:rsidP="00710DCB">
      <w:pPr>
        <w:pStyle w:val="NoSpacing"/>
        <w:ind w:firstLine="567"/>
        <w:jc w:val="both"/>
      </w:pPr>
    </w:p>
    <w:p w:rsidR="00710DCB" w:rsidP="00710DCB">
      <w:pPr>
        <w:pStyle w:val="NoSpacing"/>
        <w:ind w:firstLine="567"/>
        <w:jc w:val="both"/>
      </w:pPr>
      <w:r>
        <w:t>*</w:t>
      </w:r>
    </w:p>
    <w:p w:rsidR="00710DCB" w:rsidP="00710DCB">
      <w:pPr>
        <w:pStyle w:val="NoSpacing"/>
        <w:ind w:firstLine="567"/>
        <w:jc w:val="both"/>
      </w:pPr>
      <w:r>
        <w:t>Мировой судья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Е.В. Аксенова</w:t>
      </w:r>
    </w:p>
    <w:p w:rsidR="00710DCB" w:rsidRPr="0035261E" w:rsidP="00710DCB">
      <w:pPr>
        <w:pStyle w:val="NoSpacing"/>
        <w:ind w:firstLine="567"/>
        <w:jc w:val="both"/>
        <w:rPr>
          <w:sz w:val="16"/>
          <w:szCs w:val="20"/>
        </w:rPr>
      </w:pPr>
      <w:r>
        <w:rPr>
          <w:color w:val="000000"/>
        </w:rPr>
        <w:t>*</w:t>
      </w:r>
    </w:p>
    <w:p w:rsidR="000C75AE" w:rsidRPr="0035261E">
      <w:pPr>
        <w:rPr>
          <w:sz w:val="18"/>
        </w:rPr>
      </w:pPr>
    </w:p>
    <w:sectPr w:rsidSect="00710DC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C8A"/>
    <w:rsid w:val="000C75AE"/>
    <w:rsid w:val="001A2CDD"/>
    <w:rsid w:val="0035261E"/>
    <w:rsid w:val="00550F80"/>
    <w:rsid w:val="00710DCB"/>
    <w:rsid w:val="009D16D1"/>
    <w:rsid w:val="009E3E5B"/>
    <w:rsid w:val="00A67C8A"/>
    <w:rsid w:val="00C96037"/>
    <w:rsid w:val="00D942F2"/>
    <w:rsid w:val="00EB2FB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93820801-A7CC-4CBC-8A93-5918E8D10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0D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10D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